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2E" w:rsidRPr="00AC4D96" w:rsidRDefault="00867F13">
      <w:pPr>
        <w:rPr>
          <w:sz w:val="40"/>
          <w:szCs w:val="40"/>
        </w:rPr>
      </w:pPr>
      <w:r w:rsidRPr="00AC4D96">
        <w:rPr>
          <w:sz w:val="40"/>
          <w:szCs w:val="40"/>
        </w:rPr>
        <w:t>Geography Handbook Test 7</w:t>
      </w:r>
      <w:r w:rsidRPr="00AC4D96">
        <w:rPr>
          <w:sz w:val="40"/>
          <w:szCs w:val="40"/>
          <w:vertAlign w:val="superscript"/>
        </w:rPr>
        <w:t>th</w:t>
      </w:r>
      <w:r w:rsidRPr="00AC4D96">
        <w:rPr>
          <w:sz w:val="40"/>
          <w:szCs w:val="40"/>
        </w:rPr>
        <w:t xml:space="preserve"> grade</w:t>
      </w:r>
    </w:p>
    <w:p w:rsidR="00867F13" w:rsidRPr="00AC4D96" w:rsidRDefault="00867F13">
      <w:pPr>
        <w:rPr>
          <w:sz w:val="40"/>
          <w:szCs w:val="40"/>
        </w:rPr>
      </w:pPr>
      <w:r w:rsidRPr="00AC4D96">
        <w:rPr>
          <w:sz w:val="40"/>
          <w:szCs w:val="40"/>
        </w:rPr>
        <w:t>Study Guide</w:t>
      </w:r>
    </w:p>
    <w:p w:rsidR="00867F13" w:rsidRPr="00AC4D96" w:rsidRDefault="00867F13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Where is the best place to begin the study of American history?</w:t>
      </w:r>
    </w:p>
    <w:p w:rsidR="00867F13" w:rsidRPr="00AC4D96" w:rsidRDefault="00867F13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Understand what relative and absolute locations are.</w:t>
      </w:r>
    </w:p>
    <w:p w:rsidR="00867F13" w:rsidRPr="00AC4D96" w:rsidRDefault="00867F13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Know the characteristics of a region.</w:t>
      </w:r>
    </w:p>
    <w:p w:rsidR="00867F13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Know what political maps show.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What is used to understand the symbols, lines and colors on a map?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Which two physical features separate the United States from much of the rest of the world?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Be able to identify geographic features that would be found on a physical map.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Be able to indentify examples of the result of humans interacting with their environment.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What are possible reasons for human movement?</w:t>
      </w:r>
    </w:p>
    <w:p w:rsidR="00AC4D96" w:rsidRPr="00AC4D96" w:rsidRDefault="00AC4D96" w:rsidP="00867F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4D96">
        <w:rPr>
          <w:sz w:val="40"/>
          <w:szCs w:val="40"/>
        </w:rPr>
        <w:t>Be able to identify types of map projections.</w:t>
      </w:r>
    </w:p>
    <w:sectPr w:rsidR="00AC4D96" w:rsidRPr="00AC4D96" w:rsidSect="0015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FC6"/>
    <w:multiLevelType w:val="hybridMultilevel"/>
    <w:tmpl w:val="13D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F13"/>
    <w:rsid w:val="0015292E"/>
    <w:rsid w:val="00867F13"/>
    <w:rsid w:val="00A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tpearce</dc:creator>
  <cp:keywords/>
  <dc:description/>
  <cp:lastModifiedBy>tpearce</cp:lastModifiedBy>
  <cp:revision>1</cp:revision>
  <dcterms:created xsi:type="dcterms:W3CDTF">2011-07-10T20:40:00Z</dcterms:created>
  <dcterms:modified xsi:type="dcterms:W3CDTF">2011-07-10T21:53:00Z</dcterms:modified>
</cp:coreProperties>
</file>